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0" w:rsidRDefault="00CB2F23">
      <w:pPr>
        <w:pStyle w:val="2"/>
        <w:shd w:val="clear" w:color="auto" w:fill="auto"/>
        <w:ind w:left="5920" w:right="180" w:firstLine="0"/>
      </w:pPr>
      <w:r>
        <w:t>Приложение к Постановлению администрации Казачинско- Ленского муниципального района «</w:t>
      </w:r>
      <w:r>
        <w:rPr>
          <w:rStyle w:val="1"/>
        </w:rPr>
        <w:t>30</w:t>
      </w:r>
      <w:r>
        <w:t xml:space="preserve"> » </w:t>
      </w:r>
      <w:r>
        <w:rPr>
          <w:rStyle w:val="1"/>
        </w:rPr>
        <w:t>04</w:t>
      </w:r>
      <w:r>
        <w:t xml:space="preserve"> 2013 г № </w:t>
      </w:r>
      <w:r>
        <w:rPr>
          <w:rStyle w:val="1"/>
        </w:rPr>
        <w:t>193</w:t>
      </w:r>
    </w:p>
    <w:p w:rsidR="00F60D70" w:rsidRDefault="00CB2F23">
      <w:pPr>
        <w:pStyle w:val="11"/>
        <w:keepNext/>
        <w:keepLines/>
        <w:shd w:val="clear" w:color="auto" w:fill="auto"/>
        <w:spacing w:before="0"/>
        <w:ind w:left="160"/>
      </w:pPr>
      <w:bookmarkStart w:id="0" w:name="bookmark0"/>
      <w:r>
        <w:rPr>
          <w:rStyle w:val="13pt"/>
        </w:rPr>
        <w:t>ПЛАН</w:t>
      </w:r>
      <w:bookmarkEnd w:id="0"/>
    </w:p>
    <w:p w:rsidR="00F60D70" w:rsidRDefault="005F0EFB">
      <w:pPr>
        <w:pStyle w:val="11"/>
        <w:keepNext/>
        <w:keepLines/>
        <w:shd w:val="clear" w:color="auto" w:fill="auto"/>
        <w:spacing w:before="0"/>
        <w:ind w:left="160"/>
      </w:pPr>
      <w:bookmarkStart w:id="1" w:name="bookmark1"/>
      <w:r>
        <w:t>М</w:t>
      </w:r>
      <w:r w:rsidR="00CB2F23">
        <w:t>ероприятий</w:t>
      </w:r>
      <w:r>
        <w:t xml:space="preserve"> муниципальной дошкольной образовательной организации</w:t>
      </w:r>
      <w:r w:rsidR="0004302A">
        <w:t xml:space="preserve"> детский сад» Белочка»</w:t>
      </w:r>
      <w:r w:rsidRPr="005F0EFB">
        <w:t xml:space="preserve"> </w:t>
      </w:r>
      <w:r w:rsidR="00CB2F23">
        <w:rPr>
          <w:rStyle w:val="12"/>
        </w:rPr>
        <w:t>(«дорожная</w:t>
      </w:r>
      <w:r w:rsidR="00CB2F23">
        <w:t xml:space="preserve"> карта»)</w:t>
      </w:r>
      <w:bookmarkEnd w:id="1"/>
    </w:p>
    <w:p w:rsidR="00F60D70" w:rsidRDefault="00CB2F23">
      <w:pPr>
        <w:pStyle w:val="11"/>
        <w:keepNext/>
        <w:keepLines/>
        <w:shd w:val="clear" w:color="auto" w:fill="auto"/>
        <w:spacing w:before="0"/>
        <w:ind w:left="160"/>
      </w:pPr>
      <w:bookmarkStart w:id="2" w:name="bookmark2"/>
      <w:r>
        <w:t>«Изменения в отраслях социальной сферы</w:t>
      </w:r>
      <w:r w:rsidR="00F47DA6">
        <w:t xml:space="preserve"> </w:t>
      </w:r>
      <w:r w:rsidR="00F47DA6" w:rsidRPr="00F47DA6">
        <w:t xml:space="preserve"> </w:t>
      </w:r>
      <w:r w:rsidR="00F47DA6">
        <w:t>ДОО « Белочка»</w:t>
      </w:r>
      <w:r w:rsidR="006234FE">
        <w:t xml:space="preserve"> «</w:t>
      </w:r>
      <w:r>
        <w:t xml:space="preserve"> направленные на повышение</w:t>
      </w:r>
      <w:bookmarkEnd w:id="2"/>
    </w:p>
    <w:p w:rsidR="00F60D70" w:rsidRDefault="00CB2F23">
      <w:pPr>
        <w:pStyle w:val="11"/>
        <w:keepNext/>
        <w:keepLines/>
        <w:shd w:val="clear" w:color="auto" w:fill="auto"/>
        <w:spacing w:before="0" w:after="420"/>
        <w:ind w:left="160"/>
      </w:pPr>
      <w:bookmarkStart w:id="3" w:name="bookmark3"/>
      <w:r>
        <w:t>эффективности образования»</w:t>
      </w:r>
      <w:bookmarkEnd w:id="3"/>
    </w:p>
    <w:p w:rsidR="00F60D70" w:rsidRDefault="00CB2F23">
      <w:pPr>
        <w:pStyle w:val="11"/>
        <w:keepNext/>
        <w:keepLines/>
        <w:shd w:val="clear" w:color="auto" w:fill="auto"/>
        <w:spacing w:before="0"/>
        <w:ind w:left="160"/>
      </w:pPr>
      <w:bookmarkStart w:id="4" w:name="bookmark4"/>
      <w:r>
        <w:t>I. Мероприятия по повышению эффективности и качества услуг в сфере дошкольного образования, соотнесенные с этапами перехода к эффективному</w:t>
      </w:r>
      <w:bookmarkEnd w:id="4"/>
    </w:p>
    <w:p w:rsidR="00F60D70" w:rsidRDefault="00CB2F23">
      <w:pPr>
        <w:pStyle w:val="11"/>
        <w:keepNext/>
        <w:keepLines/>
        <w:shd w:val="clear" w:color="auto" w:fill="auto"/>
        <w:spacing w:before="0" w:after="447"/>
        <w:ind w:left="160"/>
      </w:pPr>
      <w:bookmarkStart w:id="5" w:name="bookmark5"/>
      <w:r>
        <w:t>контракту</w:t>
      </w:r>
      <w:bookmarkEnd w:id="5"/>
    </w:p>
    <w:p w:rsidR="00F60D70" w:rsidRDefault="00CB2F23">
      <w:pPr>
        <w:pStyle w:val="11"/>
        <w:keepNext/>
        <w:keepLines/>
        <w:shd w:val="clear" w:color="auto" w:fill="auto"/>
        <w:spacing w:before="0" w:after="317" w:line="240" w:lineRule="exact"/>
        <w:ind w:left="160"/>
      </w:pPr>
      <w:bookmarkStart w:id="6" w:name="bookmark6"/>
      <w:r>
        <w:t>1. Основные направления</w:t>
      </w:r>
      <w:bookmarkEnd w:id="6"/>
    </w:p>
    <w:p w:rsidR="00F60D70" w:rsidRDefault="00CB2F23" w:rsidP="00621985">
      <w:pPr>
        <w:pStyle w:val="2"/>
        <w:shd w:val="clear" w:color="auto" w:fill="auto"/>
        <w:spacing w:after="0" w:line="278" w:lineRule="exact"/>
        <w:ind w:left="-1134" w:right="180" w:firstLine="0"/>
        <w:jc w:val="both"/>
      </w:pPr>
      <w:r>
        <w:t>Реализация мероприятий, направленных на ликвидацию очередности на зачисление детей в дошкольные образовательные организации, через: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>создание дополнительных мест в муниципальных образовательных организациях, а также развитие вариативных форм дошкольного образования;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1465"/>
        </w:tabs>
        <w:spacing w:after="0" w:line="278" w:lineRule="exact"/>
        <w:ind w:left="-1134" w:right="180" w:firstLine="0"/>
        <w:jc w:val="both"/>
      </w:pPr>
      <w:r>
        <w:t>создание условий по выполнению обновленных требований предоставления услуг дошкольного образования и мониторинг их выполнения.</w:t>
      </w:r>
    </w:p>
    <w:p w:rsidR="00F60D70" w:rsidRDefault="00CB2F23" w:rsidP="00621985">
      <w:pPr>
        <w:pStyle w:val="2"/>
        <w:shd w:val="clear" w:color="auto" w:fill="auto"/>
        <w:spacing w:after="0" w:line="278" w:lineRule="exact"/>
        <w:ind w:left="-1134" w:firstLine="0"/>
      </w:pPr>
      <w:r>
        <w:t>Обеспечение высокого качества услуг дошкольного образования через: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 xml:space="preserve">внедрение федеральных </w:t>
      </w:r>
      <w:r w:rsidR="00621985">
        <w:t xml:space="preserve"> </w:t>
      </w:r>
      <w:r>
        <w:t>государственных образовательных стандартов дошкольного образования;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firstLine="0"/>
        <w:jc w:val="both"/>
      </w:pPr>
      <w:r>
        <w:t>кадровое обеспечение системы дошкольного образования;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>внедрение системы оценки качества дошкольного образования. Введение эффективного контракта в дошкольном образовании (в соответствии с</w:t>
      </w:r>
      <w:r w:rsidR="00621985">
        <w:t xml:space="preserve"> </w:t>
      </w:r>
      <w:r>
        <w:rPr>
          <w:rStyle w:val="a5"/>
        </w:rPr>
        <w:t>Программой</w:t>
      </w:r>
      <w:r>
        <w:t xml:space="preserve"> поэтапного совершенствования системы оплаты труда в муниципальных учреждениях на 2012 - 2018 годы, утвержденной</w:t>
      </w:r>
      <w:r>
        <w:rPr>
          <w:rStyle w:val="a5"/>
        </w:rPr>
        <w:t xml:space="preserve"> распоряжением</w:t>
      </w:r>
      <w:r>
        <w:t xml:space="preserve"> Правительства Российской Федерации от 26 ноября 2012 г. N 2190-р) включает в себя: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>внедрение механизмов эффективного контракта с педагогическими работниками организаций дошкольного образования;</w:t>
      </w:r>
    </w:p>
    <w:p w:rsidR="00F60D70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F60D70" w:rsidRPr="0006318E" w:rsidRDefault="00CB2F23" w:rsidP="00621985">
      <w:pPr>
        <w:pStyle w:val="2"/>
        <w:numPr>
          <w:ilvl w:val="0"/>
          <w:numId w:val="1"/>
        </w:numPr>
        <w:shd w:val="clear" w:color="auto" w:fill="auto"/>
        <w:tabs>
          <w:tab w:val="left" w:pos="-851"/>
        </w:tabs>
        <w:spacing w:after="0" w:line="278" w:lineRule="exact"/>
        <w:ind w:left="-1134" w:right="180" w:firstLine="0"/>
        <w:jc w:val="both"/>
      </w:pPr>
      <w:r>
        <w:t>информационное и мониторинговое сопровождение введения эффективного контракта.</w:t>
      </w:r>
    </w:p>
    <w:p w:rsidR="00621985" w:rsidRDefault="00621985" w:rsidP="00621985">
      <w:pPr>
        <w:keepNext/>
        <w:keepLines/>
        <w:tabs>
          <w:tab w:val="left" w:pos="4290"/>
          <w:tab w:val="center" w:pos="7896"/>
        </w:tabs>
        <w:spacing w:after="310" w:line="250" w:lineRule="exact"/>
        <w:ind w:left="3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6318E" w:rsidRPr="00621985" w:rsidRDefault="0006318E" w:rsidP="00621985">
      <w:pPr>
        <w:keepNext/>
        <w:keepLines/>
        <w:tabs>
          <w:tab w:val="left" w:pos="4290"/>
          <w:tab w:val="center" w:pos="7896"/>
        </w:tabs>
        <w:spacing w:after="310" w:line="250" w:lineRule="exact"/>
        <w:ind w:left="3260"/>
        <w:rPr>
          <w:rFonts w:ascii="Times New Roman" w:hAnsi="Times New Roman" w:cs="Times New Roman"/>
          <w:b/>
          <w:sz w:val="28"/>
          <w:szCs w:val="28"/>
        </w:rPr>
      </w:pPr>
      <w:r w:rsidRPr="00621985">
        <w:rPr>
          <w:rFonts w:ascii="Times New Roman" w:hAnsi="Times New Roman" w:cs="Times New Roman"/>
          <w:b/>
          <w:sz w:val="28"/>
          <w:szCs w:val="28"/>
        </w:rPr>
        <w:t>2. Ожидаемые результаты</w:t>
      </w:r>
    </w:p>
    <w:p w:rsidR="0006318E" w:rsidRPr="005F0EFB" w:rsidRDefault="0006318E" w:rsidP="00621985">
      <w:pPr>
        <w:ind w:left="-1418" w:right="20"/>
        <w:rPr>
          <w:rFonts w:ascii="Times New Roman" w:hAnsi="Times New Roman" w:cs="Times New Roman"/>
        </w:rPr>
      </w:pPr>
      <w:r w:rsidRPr="005F0EFB">
        <w:rPr>
          <w:rFonts w:ascii="Times New Roman" w:hAnsi="Times New Roman" w:cs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образования. Обеспечение качества услуг дошкольного образования предусматривает:</w:t>
      </w:r>
    </w:p>
    <w:p w:rsidR="0006318E" w:rsidRPr="005F0EFB" w:rsidRDefault="0006318E" w:rsidP="00621985">
      <w:pPr>
        <w:numPr>
          <w:ilvl w:val="0"/>
          <w:numId w:val="2"/>
        </w:numPr>
        <w:tabs>
          <w:tab w:val="left" w:pos="-1134"/>
        </w:tabs>
        <w:spacing w:line="278" w:lineRule="exact"/>
        <w:ind w:left="-1418" w:right="20"/>
        <w:rPr>
          <w:rFonts w:ascii="Times New Roman" w:hAnsi="Times New Roman" w:cs="Times New Roman"/>
        </w:rPr>
      </w:pPr>
      <w:r w:rsidRPr="005F0EFB">
        <w:rPr>
          <w:rFonts w:ascii="Times New Roman" w:hAnsi="Times New Roman" w:cs="Times New Roman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06318E" w:rsidRPr="005F0EFB" w:rsidRDefault="0006318E" w:rsidP="00621985">
      <w:pPr>
        <w:numPr>
          <w:ilvl w:val="0"/>
          <w:numId w:val="2"/>
        </w:numPr>
        <w:tabs>
          <w:tab w:val="left" w:pos="-1134"/>
        </w:tabs>
        <w:spacing w:line="278" w:lineRule="exact"/>
        <w:ind w:left="-1418" w:right="20"/>
        <w:rPr>
          <w:rFonts w:ascii="Times New Roman" w:hAnsi="Times New Roman" w:cs="Times New Roman"/>
        </w:rPr>
      </w:pPr>
      <w:r w:rsidRPr="005F0EFB">
        <w:rPr>
          <w:rFonts w:ascii="Times New Roman" w:hAnsi="Times New Roman" w:cs="Times New Roman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6318E" w:rsidRPr="005F0EFB" w:rsidRDefault="0006318E" w:rsidP="00621985">
      <w:pPr>
        <w:ind w:left="-1418" w:right="20"/>
        <w:rPr>
          <w:rFonts w:ascii="Times New Roman" w:hAnsi="Times New Roman" w:cs="Times New Roman"/>
        </w:rPr>
      </w:pPr>
      <w:r w:rsidRPr="005F0EFB">
        <w:rPr>
          <w:rFonts w:ascii="Times New Roman" w:hAnsi="Times New Roman" w:cs="Times New Roman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06318E" w:rsidRDefault="0006318E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left="-1418"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621985" w:rsidRDefault="00621985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</w:p>
    <w:p w:rsidR="005F0EFB" w:rsidRPr="004D1E14" w:rsidRDefault="005F0EFB" w:rsidP="006219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  <w:r w:rsidRPr="00621985">
        <w:rPr>
          <w:b/>
          <w:sz w:val="28"/>
          <w:szCs w:val="28"/>
        </w:rPr>
        <w:lastRenderedPageBreak/>
        <w:t>3 Основные количественные характеристики системы дошкольного образования Казачинско – Ленского района</w:t>
      </w:r>
      <w:r w:rsidR="004D1E14" w:rsidRPr="004D1E14">
        <w:rPr>
          <w:b/>
          <w:sz w:val="28"/>
          <w:szCs w:val="28"/>
        </w:rPr>
        <w:t xml:space="preserve">  </w:t>
      </w:r>
      <w:r w:rsidR="004D1E14">
        <w:rPr>
          <w:b/>
          <w:sz w:val="28"/>
          <w:szCs w:val="28"/>
        </w:rPr>
        <w:t>МДОО детский сад « Белочка»</w:t>
      </w: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5F0EFB" w:rsidRDefault="005F0EFB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tbl>
      <w:tblPr>
        <w:tblStyle w:val="a6"/>
        <w:tblW w:w="0" w:type="auto"/>
        <w:tblInd w:w="-1560" w:type="dxa"/>
        <w:tblLook w:val="04A0"/>
      </w:tblPr>
      <w:tblGrid>
        <w:gridCol w:w="3653"/>
        <w:gridCol w:w="1559"/>
        <w:gridCol w:w="1559"/>
        <w:gridCol w:w="1560"/>
        <w:gridCol w:w="1417"/>
        <w:gridCol w:w="1418"/>
        <w:gridCol w:w="1701"/>
        <w:gridCol w:w="1417"/>
      </w:tblGrid>
      <w:tr w:rsidR="005F0EFB" w:rsidTr="00F47DA6">
        <w:trPr>
          <w:trHeight w:val="870"/>
        </w:trPr>
        <w:tc>
          <w:tcPr>
            <w:tcW w:w="3653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559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Единица измерения</w:t>
            </w:r>
          </w:p>
        </w:tc>
        <w:tc>
          <w:tcPr>
            <w:tcW w:w="1559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2013</w:t>
            </w:r>
          </w:p>
        </w:tc>
        <w:tc>
          <w:tcPr>
            <w:tcW w:w="1560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2014 </w:t>
            </w:r>
          </w:p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01.01.2014</w:t>
            </w:r>
          </w:p>
        </w:tc>
        <w:tc>
          <w:tcPr>
            <w:tcW w:w="1417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2015</w:t>
            </w:r>
          </w:p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01.01.2015</w:t>
            </w:r>
          </w:p>
        </w:tc>
        <w:tc>
          <w:tcPr>
            <w:tcW w:w="1418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2016</w:t>
            </w:r>
          </w:p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01.01.2016</w:t>
            </w:r>
          </w:p>
        </w:tc>
        <w:tc>
          <w:tcPr>
            <w:tcW w:w="1701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2017</w:t>
            </w:r>
          </w:p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7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2018</w:t>
            </w:r>
          </w:p>
        </w:tc>
      </w:tr>
      <w:tr w:rsidR="00F47DA6" w:rsidTr="005F0EFB">
        <w:tc>
          <w:tcPr>
            <w:tcW w:w="3653" w:type="dxa"/>
          </w:tcPr>
          <w:p w:rsidR="00F47DA6" w:rsidRDefault="00F47DA6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Численность детей в возрасте 1-7 лет</w:t>
            </w:r>
          </w:p>
        </w:tc>
        <w:tc>
          <w:tcPr>
            <w:tcW w:w="1559" w:type="dxa"/>
          </w:tcPr>
          <w:p w:rsidR="00F47DA6" w:rsidRDefault="00F47DA6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человек</w:t>
            </w:r>
          </w:p>
        </w:tc>
        <w:tc>
          <w:tcPr>
            <w:tcW w:w="1559" w:type="dxa"/>
          </w:tcPr>
          <w:p w:rsidR="00F47DA6" w:rsidRPr="002E0700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1560" w:type="dxa"/>
          </w:tcPr>
          <w:p w:rsidR="00F47DA6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506</w:t>
            </w:r>
          </w:p>
        </w:tc>
        <w:tc>
          <w:tcPr>
            <w:tcW w:w="1417" w:type="dxa"/>
          </w:tcPr>
          <w:p w:rsidR="00F47DA6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515</w:t>
            </w:r>
          </w:p>
        </w:tc>
        <w:tc>
          <w:tcPr>
            <w:tcW w:w="1418" w:type="dxa"/>
          </w:tcPr>
          <w:p w:rsidR="00F47DA6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515</w:t>
            </w:r>
          </w:p>
        </w:tc>
        <w:tc>
          <w:tcPr>
            <w:tcW w:w="1701" w:type="dxa"/>
          </w:tcPr>
          <w:p w:rsidR="00F47DA6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500</w:t>
            </w:r>
          </w:p>
        </w:tc>
        <w:tc>
          <w:tcPr>
            <w:tcW w:w="1417" w:type="dxa"/>
          </w:tcPr>
          <w:p w:rsidR="00F47DA6" w:rsidRDefault="002E0700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500</w:t>
            </w:r>
          </w:p>
        </w:tc>
      </w:tr>
      <w:tr w:rsidR="005F0EFB" w:rsidTr="005F0EFB">
        <w:tc>
          <w:tcPr>
            <w:tcW w:w="3653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Охват детей программами дошкольного образования</w:t>
            </w:r>
          </w:p>
        </w:tc>
        <w:tc>
          <w:tcPr>
            <w:tcW w:w="1559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процентов</w:t>
            </w:r>
          </w:p>
        </w:tc>
        <w:tc>
          <w:tcPr>
            <w:tcW w:w="1559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100 %</w:t>
            </w:r>
          </w:p>
        </w:tc>
        <w:tc>
          <w:tcPr>
            <w:tcW w:w="1560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100 %</w:t>
            </w:r>
          </w:p>
        </w:tc>
        <w:tc>
          <w:tcPr>
            <w:tcW w:w="1417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100%</w:t>
            </w:r>
          </w:p>
        </w:tc>
        <w:tc>
          <w:tcPr>
            <w:tcW w:w="1418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100%</w:t>
            </w:r>
          </w:p>
        </w:tc>
        <w:tc>
          <w:tcPr>
            <w:tcW w:w="1701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100 %</w:t>
            </w:r>
          </w:p>
        </w:tc>
        <w:tc>
          <w:tcPr>
            <w:tcW w:w="1417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100 %</w:t>
            </w:r>
          </w:p>
        </w:tc>
      </w:tr>
      <w:tr w:rsidR="005F0EFB" w:rsidTr="005F0EFB">
        <w:tc>
          <w:tcPr>
            <w:tcW w:w="3653" w:type="dxa"/>
          </w:tcPr>
          <w:p w:rsidR="00F47DA6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Численность воспитанников </w:t>
            </w:r>
          </w:p>
          <w:p w:rsidR="005F0EFB" w:rsidRDefault="00F47DA6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 ДОО « Белочка»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человек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85</w:t>
            </w:r>
          </w:p>
        </w:tc>
        <w:tc>
          <w:tcPr>
            <w:tcW w:w="1560" w:type="dxa"/>
          </w:tcPr>
          <w:p w:rsidR="005F0EFB" w:rsidRPr="004D1E14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rPr>
                <w:lang w:val="en-US"/>
              </w:rPr>
            </w:pPr>
            <w:r>
              <w:t>1</w:t>
            </w:r>
            <w:r w:rsidR="004D1E14">
              <w:rPr>
                <w:lang w:val="en-US"/>
              </w:rPr>
              <w:t>06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114</w:t>
            </w:r>
          </w:p>
        </w:tc>
        <w:tc>
          <w:tcPr>
            <w:tcW w:w="1418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114</w:t>
            </w:r>
          </w:p>
        </w:tc>
        <w:tc>
          <w:tcPr>
            <w:tcW w:w="1701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114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114</w:t>
            </w:r>
          </w:p>
        </w:tc>
      </w:tr>
      <w:tr w:rsidR="005F0EFB" w:rsidTr="005F0EFB">
        <w:tc>
          <w:tcPr>
            <w:tcW w:w="3653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Численность других категорий работников </w:t>
            </w:r>
            <w:r w:rsidR="00F47DA6">
              <w:t>ДОО «Белочка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 человек</w:t>
            </w:r>
          </w:p>
        </w:tc>
        <w:tc>
          <w:tcPr>
            <w:tcW w:w="1559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</w:t>
            </w:r>
            <w:r w:rsidR="00CC537C">
              <w:t>3</w:t>
            </w:r>
          </w:p>
        </w:tc>
        <w:tc>
          <w:tcPr>
            <w:tcW w:w="1560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</w:t>
            </w:r>
            <w:r w:rsidR="00381B67">
              <w:t>2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418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701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</w:tr>
      <w:tr w:rsidR="005F0EFB" w:rsidTr="005F0EFB">
        <w:tc>
          <w:tcPr>
            <w:tcW w:w="3653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Численность работников </w:t>
            </w:r>
            <w:r w:rsidR="00F47DA6">
              <w:t>ДОО «Белочка»</w:t>
            </w:r>
            <w:r w:rsidR="00BB23FA">
              <w:t xml:space="preserve"> всего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человек</w:t>
            </w:r>
          </w:p>
        </w:tc>
        <w:tc>
          <w:tcPr>
            <w:tcW w:w="1559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37</w:t>
            </w:r>
          </w:p>
        </w:tc>
        <w:tc>
          <w:tcPr>
            <w:tcW w:w="1560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36</w:t>
            </w:r>
          </w:p>
        </w:tc>
        <w:tc>
          <w:tcPr>
            <w:tcW w:w="1417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36</w:t>
            </w:r>
          </w:p>
        </w:tc>
        <w:tc>
          <w:tcPr>
            <w:tcW w:w="1418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36</w:t>
            </w:r>
          </w:p>
        </w:tc>
        <w:tc>
          <w:tcPr>
            <w:tcW w:w="1701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36</w:t>
            </w:r>
          </w:p>
        </w:tc>
        <w:tc>
          <w:tcPr>
            <w:tcW w:w="1417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36</w:t>
            </w:r>
          </w:p>
        </w:tc>
      </w:tr>
      <w:tr w:rsidR="005F0EFB" w:rsidTr="005F0EFB">
        <w:tc>
          <w:tcPr>
            <w:tcW w:w="3653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Численность педагогических работников</w:t>
            </w:r>
            <w:r w:rsidR="00F47DA6">
              <w:t xml:space="preserve"> ДОО « Белочка»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человек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</w:t>
            </w:r>
            <w:r w:rsidR="00CC537C">
              <w:t>4</w:t>
            </w:r>
          </w:p>
        </w:tc>
        <w:tc>
          <w:tcPr>
            <w:tcW w:w="1560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8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701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</w:tr>
      <w:tr w:rsidR="005F0EFB" w:rsidTr="005F0EFB">
        <w:tc>
          <w:tcPr>
            <w:tcW w:w="3653" w:type="dxa"/>
          </w:tcPr>
          <w:p w:rsidR="009A452D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Число воспитанников в расчете </w:t>
            </w:r>
          </w:p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на 1 педагогического работника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человек</w:t>
            </w:r>
          </w:p>
        </w:tc>
        <w:tc>
          <w:tcPr>
            <w:tcW w:w="1559" w:type="dxa"/>
          </w:tcPr>
          <w:p w:rsidR="005F0EFB" w:rsidRDefault="00BB23FA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6</w:t>
            </w:r>
          </w:p>
        </w:tc>
        <w:tc>
          <w:tcPr>
            <w:tcW w:w="1560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7,</w:t>
            </w:r>
            <w:r w:rsidR="00BB23FA">
              <w:t>6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8.1</w:t>
            </w:r>
          </w:p>
        </w:tc>
        <w:tc>
          <w:tcPr>
            <w:tcW w:w="1418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  <w:tc>
          <w:tcPr>
            <w:tcW w:w="1701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</w:tr>
      <w:tr w:rsidR="005F0EFB" w:rsidTr="005F0EFB">
        <w:tc>
          <w:tcPr>
            <w:tcW w:w="3653" w:type="dxa"/>
          </w:tcPr>
          <w:p w:rsidR="009A452D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Увеличение количества детей за</w:t>
            </w:r>
          </w:p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 счет наполняемости групп</w:t>
            </w:r>
          </w:p>
        </w:tc>
        <w:tc>
          <w:tcPr>
            <w:tcW w:w="1559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560" w:type="dxa"/>
          </w:tcPr>
          <w:p w:rsidR="005F0EFB" w:rsidRDefault="00381B67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4</w:t>
            </w:r>
          </w:p>
        </w:tc>
        <w:tc>
          <w:tcPr>
            <w:tcW w:w="1417" w:type="dxa"/>
          </w:tcPr>
          <w:p w:rsidR="005F0EFB" w:rsidRDefault="009A452D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</w:t>
            </w:r>
          </w:p>
        </w:tc>
        <w:tc>
          <w:tcPr>
            <w:tcW w:w="1418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701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7" w:type="dxa"/>
          </w:tcPr>
          <w:p w:rsidR="005F0EFB" w:rsidRDefault="005F0EFB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</w:tr>
      <w:tr w:rsidR="008B65CF" w:rsidTr="005F0EFB">
        <w:tc>
          <w:tcPr>
            <w:tcW w:w="3653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За счет открытия новой группы</w:t>
            </w:r>
          </w:p>
        </w:tc>
        <w:tc>
          <w:tcPr>
            <w:tcW w:w="1559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20</w:t>
            </w:r>
          </w:p>
        </w:tc>
        <w:tc>
          <w:tcPr>
            <w:tcW w:w="1560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7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8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701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7" w:type="dxa"/>
          </w:tcPr>
          <w:p w:rsidR="008B65CF" w:rsidRDefault="008B65CF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</w:tr>
      <w:tr w:rsidR="001B1285" w:rsidTr="005F0EFB">
        <w:tc>
          <w:tcPr>
            <w:tcW w:w="3653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Численность других категорий работников дошкольного образования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 xml:space="preserve"> человек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23</w:t>
            </w:r>
          </w:p>
        </w:tc>
        <w:tc>
          <w:tcPr>
            <w:tcW w:w="1560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418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701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22</w:t>
            </w:r>
          </w:p>
        </w:tc>
      </w:tr>
      <w:tr w:rsidR="001B1285" w:rsidTr="005F0EFB">
        <w:tc>
          <w:tcPr>
            <w:tcW w:w="3653" w:type="dxa"/>
          </w:tcPr>
          <w:p w:rsidR="001B1285" w:rsidRDefault="001B1285" w:rsidP="001B128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Численность работников дошкольных образовательных  организаций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13</w:t>
            </w:r>
          </w:p>
        </w:tc>
        <w:tc>
          <w:tcPr>
            <w:tcW w:w="1560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15</w:t>
            </w:r>
          </w:p>
        </w:tc>
        <w:tc>
          <w:tcPr>
            <w:tcW w:w="1418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16</w:t>
            </w:r>
          </w:p>
        </w:tc>
        <w:tc>
          <w:tcPr>
            <w:tcW w:w="1701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17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18</w:t>
            </w:r>
          </w:p>
        </w:tc>
      </w:tr>
      <w:tr w:rsidR="001B1285" w:rsidTr="005F0EFB">
        <w:tc>
          <w:tcPr>
            <w:tcW w:w="3653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12</w:t>
            </w:r>
          </w:p>
        </w:tc>
        <w:tc>
          <w:tcPr>
            <w:tcW w:w="1560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8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701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14</w:t>
            </w:r>
          </w:p>
        </w:tc>
      </w:tr>
      <w:tr w:rsidR="001B1285" w:rsidTr="005F0EFB">
        <w:tc>
          <w:tcPr>
            <w:tcW w:w="3653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Число воспитанников в расчете на 1 педагогического работника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7</w:t>
            </w:r>
          </w:p>
        </w:tc>
        <w:tc>
          <w:tcPr>
            <w:tcW w:w="1560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7,8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  <w:tc>
          <w:tcPr>
            <w:tcW w:w="1418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  <w:tc>
          <w:tcPr>
            <w:tcW w:w="1701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8,1</w:t>
            </w:r>
          </w:p>
        </w:tc>
      </w:tr>
      <w:tr w:rsidR="001B1285" w:rsidTr="005F0EFB">
        <w:tc>
          <w:tcPr>
            <w:tcW w:w="3653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Увеличение количества детей за счет наполняемости групп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34"/>
            </w:pPr>
            <w:r>
              <w:t>человек</w:t>
            </w:r>
          </w:p>
        </w:tc>
        <w:tc>
          <w:tcPr>
            <w:tcW w:w="1559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560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</w:t>
            </w: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8</w:t>
            </w:r>
          </w:p>
        </w:tc>
        <w:tc>
          <w:tcPr>
            <w:tcW w:w="1418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701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  <w:tc>
          <w:tcPr>
            <w:tcW w:w="1417" w:type="dxa"/>
          </w:tcPr>
          <w:p w:rsidR="001B1285" w:rsidRDefault="001B1285" w:rsidP="009A452D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</w:p>
        </w:tc>
      </w:tr>
    </w:tbl>
    <w:p w:rsidR="005F0EFB" w:rsidRDefault="005F0EFB" w:rsidP="005F0EFB">
      <w:pPr>
        <w:pStyle w:val="2"/>
        <w:shd w:val="clear" w:color="auto" w:fill="auto"/>
        <w:tabs>
          <w:tab w:val="left" w:pos="-1560"/>
        </w:tabs>
        <w:spacing w:after="0" w:line="278" w:lineRule="exact"/>
        <w:ind w:left="-1560" w:right="-367" w:firstLine="0"/>
        <w:jc w:val="both"/>
      </w:pPr>
    </w:p>
    <w:p w:rsidR="009A452D" w:rsidRDefault="009A452D" w:rsidP="005F0EFB">
      <w:pPr>
        <w:pStyle w:val="2"/>
        <w:shd w:val="clear" w:color="auto" w:fill="auto"/>
        <w:tabs>
          <w:tab w:val="left" w:pos="-1560"/>
        </w:tabs>
        <w:spacing w:after="0" w:line="278" w:lineRule="exact"/>
        <w:ind w:left="-1560" w:right="-367" w:firstLine="0"/>
        <w:jc w:val="both"/>
      </w:pPr>
    </w:p>
    <w:p w:rsidR="009A452D" w:rsidRPr="00621985" w:rsidRDefault="009A452D" w:rsidP="00621985">
      <w:pPr>
        <w:pStyle w:val="2"/>
        <w:shd w:val="clear" w:color="auto" w:fill="auto"/>
        <w:tabs>
          <w:tab w:val="left" w:pos="-1560"/>
        </w:tabs>
        <w:spacing w:after="0" w:line="278" w:lineRule="exact"/>
        <w:ind w:left="-1560" w:right="-367" w:firstLine="0"/>
        <w:jc w:val="center"/>
        <w:rPr>
          <w:b/>
          <w:sz w:val="28"/>
          <w:szCs w:val="28"/>
        </w:rPr>
      </w:pPr>
      <w:r w:rsidRPr="00621985">
        <w:rPr>
          <w:b/>
          <w:sz w:val="28"/>
          <w:szCs w:val="28"/>
        </w:rPr>
        <w:lastRenderedPageBreak/>
        <w:t xml:space="preserve">4. Мероприятия по повышению эффективности и качества услуг в сфере дошкольного образования, </w:t>
      </w:r>
      <w:r w:rsidR="00621985" w:rsidRPr="00621985">
        <w:rPr>
          <w:b/>
          <w:sz w:val="28"/>
          <w:szCs w:val="28"/>
        </w:rPr>
        <w:t>соотнесенные</w:t>
      </w:r>
      <w:r w:rsidRPr="00621985">
        <w:rPr>
          <w:b/>
          <w:sz w:val="28"/>
          <w:szCs w:val="28"/>
        </w:rPr>
        <w:t xml:space="preserve"> с этапами перехода к эффективному контракту.</w:t>
      </w:r>
      <w:r w:rsidR="004D1E14">
        <w:rPr>
          <w:b/>
          <w:sz w:val="28"/>
          <w:szCs w:val="28"/>
        </w:rPr>
        <w:t>МДОО детский сад « Белочка»</w:t>
      </w:r>
    </w:p>
    <w:tbl>
      <w:tblPr>
        <w:tblStyle w:val="a6"/>
        <w:tblW w:w="0" w:type="auto"/>
        <w:tblInd w:w="-1560" w:type="dxa"/>
        <w:tblLook w:val="04A0"/>
      </w:tblPr>
      <w:tblGrid>
        <w:gridCol w:w="527"/>
        <w:gridCol w:w="283"/>
        <w:gridCol w:w="4289"/>
        <w:gridCol w:w="3366"/>
        <w:gridCol w:w="744"/>
        <w:gridCol w:w="390"/>
        <w:gridCol w:w="2160"/>
        <w:gridCol w:w="2550"/>
      </w:tblGrid>
      <w:tr w:rsidR="009A452D" w:rsidTr="007A0069">
        <w:tc>
          <w:tcPr>
            <w:tcW w:w="810" w:type="dxa"/>
            <w:gridSpan w:val="2"/>
          </w:tcPr>
          <w:p w:rsidR="009A452D" w:rsidRDefault="00A27EB5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№</w:t>
            </w:r>
          </w:p>
        </w:tc>
        <w:tc>
          <w:tcPr>
            <w:tcW w:w="4289" w:type="dxa"/>
          </w:tcPr>
          <w:p w:rsidR="009A452D" w:rsidRDefault="00A27EB5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Мероприятия</w:t>
            </w:r>
          </w:p>
        </w:tc>
        <w:tc>
          <w:tcPr>
            <w:tcW w:w="4110" w:type="dxa"/>
            <w:gridSpan w:val="2"/>
          </w:tcPr>
          <w:p w:rsidR="009A452D" w:rsidRDefault="00A27EB5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Ответственные исполнители</w:t>
            </w:r>
          </w:p>
        </w:tc>
        <w:tc>
          <w:tcPr>
            <w:tcW w:w="2550" w:type="dxa"/>
            <w:gridSpan w:val="2"/>
          </w:tcPr>
          <w:p w:rsidR="009A452D" w:rsidRDefault="00A27EB5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Сроки реализации</w:t>
            </w:r>
          </w:p>
        </w:tc>
        <w:tc>
          <w:tcPr>
            <w:tcW w:w="2550" w:type="dxa"/>
          </w:tcPr>
          <w:p w:rsidR="009A452D" w:rsidRDefault="00A27EB5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Результаты</w:t>
            </w:r>
          </w:p>
        </w:tc>
      </w:tr>
      <w:tr w:rsidR="00A27EB5" w:rsidTr="007A0069">
        <w:tc>
          <w:tcPr>
            <w:tcW w:w="14309" w:type="dxa"/>
            <w:gridSpan w:val="8"/>
          </w:tcPr>
          <w:p w:rsidR="00A27EB5" w:rsidRDefault="00BB23FA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2 Обеспечение высокого качества услуг </w:t>
            </w:r>
            <w:r w:rsidR="00AF5D8C">
              <w:t>в ДОО</w:t>
            </w:r>
            <w:r>
              <w:t xml:space="preserve"> « Белочка»</w:t>
            </w:r>
          </w:p>
        </w:tc>
      </w:tr>
      <w:tr w:rsidR="009A452D" w:rsidTr="003E0958">
        <w:tc>
          <w:tcPr>
            <w:tcW w:w="527" w:type="dxa"/>
          </w:tcPr>
          <w:p w:rsidR="009A452D" w:rsidRDefault="00BB23FA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</w:t>
            </w:r>
            <w:r w:rsidR="00A27EB5">
              <w:t>.</w:t>
            </w:r>
            <w:r w:rsidR="00AF5D8C">
              <w:t>1</w:t>
            </w:r>
          </w:p>
        </w:tc>
        <w:tc>
          <w:tcPr>
            <w:tcW w:w="7938" w:type="dxa"/>
            <w:gridSpan w:val="3"/>
          </w:tcPr>
          <w:p w:rsidR="009A452D" w:rsidRDefault="00AF5D8C" w:rsidP="00A27EB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Разработка и утверждение нормативных</w:t>
            </w:r>
          </w:p>
          <w:p w:rsidR="00AF5D8C" w:rsidRDefault="007A0069" w:rsidP="00A27EB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п</w:t>
            </w:r>
            <w:r w:rsidR="00AF5D8C">
              <w:t xml:space="preserve">равовых актов, обеспечивающих введение </w:t>
            </w:r>
            <w:r w:rsidR="00BE781C">
              <w:t>и и реализацию федерального государственного образовательного стандарта (далее ФГОС)</w:t>
            </w:r>
          </w:p>
          <w:p w:rsidR="00BE781C" w:rsidRDefault="00BE781C" w:rsidP="00A27EB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 xml:space="preserve">Разработка методических </w:t>
            </w:r>
          </w:p>
          <w:p w:rsidR="00BE781C" w:rsidRDefault="00BE781C" w:rsidP="00A27EB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</w:pPr>
            <w:r>
              <w:t>рекомендаций по формированию образовательных программ дошкольного образования, направленных на развитие способностей, стимулирование инициативности,  самостоятельности и ответственности дошкольников</w:t>
            </w:r>
          </w:p>
        </w:tc>
        <w:tc>
          <w:tcPr>
            <w:tcW w:w="1134" w:type="dxa"/>
            <w:gridSpan w:val="2"/>
          </w:tcPr>
          <w:p w:rsidR="009A452D" w:rsidRDefault="00BE781C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Заведующая ДОО</w:t>
            </w:r>
          </w:p>
        </w:tc>
        <w:tc>
          <w:tcPr>
            <w:tcW w:w="2160" w:type="dxa"/>
          </w:tcPr>
          <w:p w:rsidR="009A452D" w:rsidRDefault="00BE781C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2014- 2016год</w:t>
            </w:r>
          </w:p>
        </w:tc>
        <w:tc>
          <w:tcPr>
            <w:tcW w:w="2550" w:type="dxa"/>
          </w:tcPr>
          <w:p w:rsidR="009A452D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Муниципальный норматив финансирования дошкольных образовательных организаций, разработанный наоснове</w:t>
            </w:r>
          </w:p>
        </w:tc>
      </w:tr>
      <w:tr w:rsidR="009A452D" w:rsidTr="003E0958">
        <w:tc>
          <w:tcPr>
            <w:tcW w:w="527" w:type="dxa"/>
          </w:tcPr>
          <w:p w:rsidR="009A452D" w:rsidRDefault="00BE781C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2.2</w:t>
            </w:r>
          </w:p>
        </w:tc>
        <w:tc>
          <w:tcPr>
            <w:tcW w:w="7938" w:type="dxa"/>
            <w:gridSpan w:val="3"/>
          </w:tcPr>
          <w:p w:rsidR="007A0069" w:rsidRDefault="00BE781C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Обеспечение </w:t>
            </w:r>
            <w:r w:rsidR="007A0069">
              <w:t>требований к условиям</w:t>
            </w:r>
          </w:p>
          <w:p w:rsidR="007A0069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организации дошкольного</w:t>
            </w:r>
            <w:r w:rsidR="00BE781C">
              <w:t xml:space="preserve"> образова</w:t>
            </w:r>
            <w:r>
              <w:t>ния,</w:t>
            </w:r>
          </w:p>
          <w:p w:rsidR="003E0958" w:rsidRDefault="00BE781C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включающего</w:t>
            </w:r>
            <w:r w:rsidR="007A0069">
              <w:t xml:space="preserve"> </w:t>
            </w:r>
            <w:r>
              <w:t>требования к кадровым</w:t>
            </w:r>
            <w:r w:rsidR="007A0069">
              <w:t xml:space="preserve"> условиям и </w:t>
            </w:r>
          </w:p>
          <w:p w:rsidR="009A452D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характеристикам образовательной среды, в том числе взаимодействия</w:t>
            </w:r>
          </w:p>
          <w:p w:rsidR="007A0069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педагога с детьми, направленного на развитие способностей ,стиму-</w:t>
            </w:r>
          </w:p>
          <w:p w:rsidR="003E0958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лирующего инициативность, самостоятельность и </w:t>
            </w:r>
          </w:p>
          <w:p w:rsidR="007A0069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ответственность дошкольников</w:t>
            </w:r>
          </w:p>
          <w:p w:rsidR="007A0069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Разработка ООП в соответстви</w:t>
            </w:r>
            <w:r w:rsidR="003E0958">
              <w:t>и с ФГОС дошкольного образования</w:t>
            </w:r>
          </w:p>
          <w:p w:rsidR="007A0069" w:rsidRDefault="007A006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</w:tc>
        <w:tc>
          <w:tcPr>
            <w:tcW w:w="1134" w:type="dxa"/>
            <w:gridSpan w:val="2"/>
          </w:tcPr>
          <w:p w:rsidR="009A452D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РОО, </w:t>
            </w:r>
          </w:p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Зав ДОО</w:t>
            </w:r>
          </w:p>
        </w:tc>
        <w:tc>
          <w:tcPr>
            <w:tcW w:w="2160" w:type="dxa"/>
          </w:tcPr>
          <w:p w:rsidR="009A452D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2014-2015гг</w:t>
            </w:r>
          </w:p>
        </w:tc>
        <w:tc>
          <w:tcPr>
            <w:tcW w:w="2550" w:type="dxa"/>
          </w:tcPr>
          <w:p w:rsidR="00411429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Увеличение</w:t>
            </w:r>
          </w:p>
          <w:p w:rsidR="009A452D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доли дошкольников</w:t>
            </w:r>
          </w:p>
          <w:p w:rsidR="00411429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по программам  в соответствии с ФГОС</w:t>
            </w:r>
          </w:p>
        </w:tc>
      </w:tr>
      <w:tr w:rsidR="009A452D" w:rsidTr="003E0958">
        <w:tc>
          <w:tcPr>
            <w:tcW w:w="527" w:type="dxa"/>
          </w:tcPr>
          <w:p w:rsidR="009A452D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2.3</w:t>
            </w:r>
          </w:p>
        </w:tc>
        <w:tc>
          <w:tcPr>
            <w:tcW w:w="7938" w:type="dxa"/>
            <w:gridSpan w:val="3"/>
          </w:tcPr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Разработка должностных инструкций педагога дошкольного</w:t>
            </w:r>
          </w:p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образования, включающих характер взаимодействия педагога с </w:t>
            </w:r>
          </w:p>
          <w:p w:rsidR="009A452D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детьми, направленного на развитие способностей, стимулирование</w:t>
            </w:r>
          </w:p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инициативности, самостоятельности и ответственности дошкольников</w:t>
            </w:r>
          </w:p>
          <w:p w:rsidR="00692E40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Введение персонифицированной модели повышения</w:t>
            </w:r>
          </w:p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квалификации педагогических работников дошкольного образования</w:t>
            </w:r>
          </w:p>
        </w:tc>
        <w:tc>
          <w:tcPr>
            <w:tcW w:w="1134" w:type="dxa"/>
            <w:gridSpan w:val="2"/>
          </w:tcPr>
          <w:p w:rsidR="009A452D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РОО,</w:t>
            </w:r>
          </w:p>
          <w:p w:rsidR="003E0958" w:rsidRDefault="003E0958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Зав ДОО</w:t>
            </w:r>
          </w:p>
        </w:tc>
        <w:tc>
          <w:tcPr>
            <w:tcW w:w="2160" w:type="dxa"/>
          </w:tcPr>
          <w:p w:rsidR="009A452D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2014 год</w:t>
            </w:r>
          </w:p>
        </w:tc>
        <w:tc>
          <w:tcPr>
            <w:tcW w:w="2550" w:type="dxa"/>
          </w:tcPr>
          <w:p w:rsidR="009A452D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Увеличение доли</w:t>
            </w:r>
          </w:p>
          <w:p w:rsidR="00411429" w:rsidRDefault="00411429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педагогических работников </w:t>
            </w:r>
          </w:p>
          <w:p w:rsidR="00411429" w:rsidRDefault="00411429" w:rsidP="00411429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ДОО «Белочка» </w:t>
            </w:r>
          </w:p>
          <w:p w:rsidR="00411429" w:rsidRDefault="00411429" w:rsidP="00411429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прошедших </w:t>
            </w:r>
          </w:p>
          <w:p w:rsidR="00411429" w:rsidRDefault="00411429" w:rsidP="00411429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повышение </w:t>
            </w:r>
          </w:p>
          <w:p w:rsidR="00411429" w:rsidRDefault="00411429" w:rsidP="00411429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квалификации в соответствии с ФГОС</w:t>
            </w:r>
          </w:p>
        </w:tc>
      </w:tr>
      <w:tr w:rsidR="009A452D" w:rsidTr="003E0958">
        <w:tc>
          <w:tcPr>
            <w:tcW w:w="527" w:type="dxa"/>
          </w:tcPr>
          <w:p w:rsidR="009A452D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2.4</w:t>
            </w:r>
          </w:p>
        </w:tc>
        <w:tc>
          <w:tcPr>
            <w:tcW w:w="7938" w:type="dxa"/>
            <w:gridSpan w:val="3"/>
          </w:tcPr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Проведение работы по привлечению педагогических кадров, с учетом </w:t>
            </w:r>
          </w:p>
          <w:p w:rsidR="009A452D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ввода дополнительных мест в ДОО</w:t>
            </w:r>
          </w:p>
        </w:tc>
        <w:tc>
          <w:tcPr>
            <w:tcW w:w="1134" w:type="dxa"/>
            <w:gridSpan w:val="2"/>
          </w:tcPr>
          <w:p w:rsidR="009A452D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Зав ДОО</w:t>
            </w:r>
          </w:p>
        </w:tc>
        <w:tc>
          <w:tcPr>
            <w:tcW w:w="2160" w:type="dxa"/>
          </w:tcPr>
          <w:p w:rsidR="009A452D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2015-2018г</w:t>
            </w:r>
          </w:p>
        </w:tc>
        <w:tc>
          <w:tcPr>
            <w:tcW w:w="2550" w:type="dxa"/>
          </w:tcPr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Увеличение педагогических работников </w:t>
            </w:r>
          </w:p>
          <w:p w:rsidR="009A452D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при увеличении мест</w:t>
            </w:r>
          </w:p>
        </w:tc>
      </w:tr>
      <w:tr w:rsidR="009A452D" w:rsidTr="003E0958">
        <w:tc>
          <w:tcPr>
            <w:tcW w:w="527" w:type="dxa"/>
          </w:tcPr>
          <w:p w:rsidR="009A452D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3</w:t>
            </w:r>
          </w:p>
        </w:tc>
        <w:tc>
          <w:tcPr>
            <w:tcW w:w="7938" w:type="dxa"/>
            <w:gridSpan w:val="3"/>
          </w:tcPr>
          <w:p w:rsidR="009A452D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Введение эффективного контракта в ДОО</w:t>
            </w:r>
          </w:p>
        </w:tc>
        <w:tc>
          <w:tcPr>
            <w:tcW w:w="1134" w:type="dxa"/>
            <w:gridSpan w:val="2"/>
          </w:tcPr>
          <w:p w:rsidR="009A452D" w:rsidRDefault="009A452D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</w:tc>
        <w:tc>
          <w:tcPr>
            <w:tcW w:w="2160" w:type="dxa"/>
          </w:tcPr>
          <w:p w:rsidR="009A452D" w:rsidRDefault="009A452D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</w:tc>
        <w:tc>
          <w:tcPr>
            <w:tcW w:w="2550" w:type="dxa"/>
          </w:tcPr>
          <w:p w:rsidR="009A452D" w:rsidRDefault="009A452D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</w:tc>
      </w:tr>
      <w:tr w:rsidR="00692E40" w:rsidTr="003E0958">
        <w:tc>
          <w:tcPr>
            <w:tcW w:w="527" w:type="dxa"/>
          </w:tcPr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3.1</w:t>
            </w:r>
          </w:p>
        </w:tc>
        <w:tc>
          <w:tcPr>
            <w:tcW w:w="7938" w:type="dxa"/>
            <w:gridSpan w:val="3"/>
          </w:tcPr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Разработка требований к условиям выполнения трудовой</w:t>
            </w:r>
          </w:p>
          <w:p w:rsidR="00692E40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д</w:t>
            </w:r>
            <w:r w:rsidR="00692E40">
              <w:t>еятельности педагогическими и другими категориями работниками ДОО,</w:t>
            </w:r>
          </w:p>
          <w:p w:rsidR="00692E40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н</w:t>
            </w:r>
            <w:r w:rsidR="00692E40">
              <w:t xml:space="preserve">аправленных на достижение показателей качества этой деятельности </w:t>
            </w:r>
          </w:p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( показателей качества, обозначенных в модели « эффективного контракта</w:t>
            </w:r>
          </w:p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Апробация моделей реализации « эффективного контракта»</w:t>
            </w:r>
          </w:p>
          <w:p w:rsidR="00492E03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lastRenderedPageBreak/>
              <w:t>В дошкол</w:t>
            </w:r>
            <w:r w:rsidR="00F61EAE">
              <w:t>ьных образовательных организациях,</w:t>
            </w:r>
            <w:r w:rsidR="00492E03">
              <w:t xml:space="preserve"> </w:t>
            </w:r>
            <w:r w:rsidR="00F61EAE">
              <w:t>включая разработку</w:t>
            </w:r>
          </w:p>
          <w:p w:rsidR="00692E40" w:rsidRDefault="00F61EAE" w:rsidP="001B1285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методики расчета размеров оплаты труда и критериев оценки деятельности различных категорий персонала ДОО</w:t>
            </w:r>
          </w:p>
        </w:tc>
        <w:tc>
          <w:tcPr>
            <w:tcW w:w="1134" w:type="dxa"/>
            <w:gridSpan w:val="2"/>
          </w:tcPr>
          <w:p w:rsidR="00692E40" w:rsidRDefault="00692E40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lastRenderedPageBreak/>
              <w:t>РОО, зав ДОО</w:t>
            </w:r>
          </w:p>
        </w:tc>
        <w:tc>
          <w:tcPr>
            <w:tcW w:w="2160" w:type="dxa"/>
          </w:tcPr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  <w:p w:rsidR="00692E40" w:rsidRPr="00492E03" w:rsidRDefault="00492E03" w:rsidP="00492E03">
            <w:r>
              <w:t>2014-2015гг</w:t>
            </w:r>
          </w:p>
        </w:tc>
        <w:tc>
          <w:tcPr>
            <w:tcW w:w="2550" w:type="dxa"/>
          </w:tcPr>
          <w:p w:rsidR="00692E40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Утвержденные требования на основе</w:t>
            </w:r>
          </w:p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региональных,</w:t>
            </w:r>
          </w:p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районных </w:t>
            </w:r>
          </w:p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 методических </w:t>
            </w:r>
            <w:r>
              <w:lastRenderedPageBreak/>
              <w:t xml:space="preserve">рекомендаций выполнения </w:t>
            </w:r>
          </w:p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трудовой деятельности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педагогических и </w:t>
            </w:r>
          </w:p>
          <w:p w:rsidR="00492E0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других категорий ДОО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направленных на достижение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показателей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 xml:space="preserve">качества этой 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деятельности( показателей качества,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обозначенных в модели</w:t>
            </w:r>
          </w:p>
          <w:p w:rsidR="00D225F3" w:rsidRDefault="00D225F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  <w:r>
              <w:t>эффективного контракта</w:t>
            </w:r>
          </w:p>
          <w:p w:rsidR="00492E03" w:rsidRDefault="00492E03" w:rsidP="005F0EFB">
            <w:pPr>
              <w:pStyle w:val="2"/>
              <w:shd w:val="clear" w:color="auto" w:fill="auto"/>
              <w:tabs>
                <w:tab w:val="left" w:pos="-1560"/>
              </w:tabs>
              <w:spacing w:after="0" w:line="278" w:lineRule="exact"/>
              <w:ind w:right="-367" w:firstLine="0"/>
              <w:jc w:val="both"/>
            </w:pPr>
          </w:p>
        </w:tc>
      </w:tr>
    </w:tbl>
    <w:p w:rsidR="0006318E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A27EB5" w:rsidRDefault="00A27EB5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A27EB5" w:rsidRPr="00A27EB5" w:rsidRDefault="00A27EB5" w:rsidP="00A27EB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  <w:r w:rsidRPr="00A27EB5">
        <w:rPr>
          <w:b/>
          <w:sz w:val="28"/>
          <w:szCs w:val="28"/>
        </w:rPr>
        <w:t>5.Показатели повышения эффективности  и качества услуг в</w:t>
      </w:r>
      <w:r w:rsidR="007B64A2">
        <w:rPr>
          <w:b/>
          <w:sz w:val="28"/>
          <w:szCs w:val="28"/>
        </w:rPr>
        <w:t xml:space="preserve"> ДОО « Белочка</w:t>
      </w:r>
      <w:r w:rsidRPr="00A27EB5">
        <w:rPr>
          <w:b/>
          <w:sz w:val="28"/>
          <w:szCs w:val="28"/>
        </w:rPr>
        <w:t>, соотнесенные с этапами перехода к эффективному контракту.</w:t>
      </w:r>
    </w:p>
    <w:p w:rsidR="00A27EB5" w:rsidRDefault="00A27EB5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tbl>
      <w:tblPr>
        <w:tblStyle w:val="a6"/>
        <w:tblW w:w="14142" w:type="dxa"/>
        <w:tblInd w:w="-1276" w:type="dxa"/>
        <w:tblLook w:val="04A0"/>
      </w:tblPr>
      <w:tblGrid>
        <w:gridCol w:w="672"/>
        <w:gridCol w:w="3806"/>
        <w:gridCol w:w="1472"/>
        <w:gridCol w:w="1415"/>
        <w:gridCol w:w="1275"/>
        <w:gridCol w:w="1410"/>
        <w:gridCol w:w="1271"/>
        <w:gridCol w:w="1410"/>
        <w:gridCol w:w="1411"/>
      </w:tblGrid>
      <w:tr w:rsidR="00F61EAE" w:rsidTr="00B472ED">
        <w:tc>
          <w:tcPr>
            <w:tcW w:w="6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3806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72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Единица измерения</w:t>
            </w:r>
          </w:p>
        </w:tc>
        <w:tc>
          <w:tcPr>
            <w:tcW w:w="1415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2013год</w:t>
            </w:r>
          </w:p>
        </w:tc>
        <w:tc>
          <w:tcPr>
            <w:tcW w:w="1275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2014год</w:t>
            </w:r>
          </w:p>
        </w:tc>
        <w:tc>
          <w:tcPr>
            <w:tcW w:w="1410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2015 год</w:t>
            </w:r>
          </w:p>
        </w:tc>
        <w:tc>
          <w:tcPr>
            <w:tcW w:w="1271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2016 год</w:t>
            </w:r>
          </w:p>
        </w:tc>
        <w:tc>
          <w:tcPr>
            <w:tcW w:w="1410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2017 год</w:t>
            </w:r>
          </w:p>
        </w:tc>
        <w:tc>
          <w:tcPr>
            <w:tcW w:w="1411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2018 год</w:t>
            </w:r>
          </w:p>
        </w:tc>
      </w:tr>
      <w:tr w:rsidR="00F61EAE" w:rsidTr="00B472ED">
        <w:tc>
          <w:tcPr>
            <w:tcW w:w="672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</w:t>
            </w:r>
          </w:p>
        </w:tc>
        <w:tc>
          <w:tcPr>
            <w:tcW w:w="3806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Отношение численности детей 3-7 лет ,которым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возрасте 5- 7 лет, обучающихся в школе</w:t>
            </w:r>
          </w:p>
        </w:tc>
        <w:tc>
          <w:tcPr>
            <w:tcW w:w="1472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проценты</w:t>
            </w:r>
          </w:p>
        </w:tc>
        <w:tc>
          <w:tcPr>
            <w:tcW w:w="1415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23.6%</w:t>
            </w:r>
          </w:p>
        </w:tc>
        <w:tc>
          <w:tcPr>
            <w:tcW w:w="1275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28.1%</w:t>
            </w:r>
          </w:p>
        </w:tc>
        <w:tc>
          <w:tcPr>
            <w:tcW w:w="1410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35%</w:t>
            </w:r>
          </w:p>
        </w:tc>
        <w:tc>
          <w:tcPr>
            <w:tcW w:w="1271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35%</w:t>
            </w:r>
          </w:p>
        </w:tc>
        <w:tc>
          <w:tcPr>
            <w:tcW w:w="1410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35%</w:t>
            </w:r>
          </w:p>
        </w:tc>
        <w:tc>
          <w:tcPr>
            <w:tcW w:w="1411" w:type="dxa"/>
          </w:tcPr>
          <w:p w:rsidR="00A27EB5" w:rsidRDefault="002E7709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35%</w:t>
            </w:r>
          </w:p>
        </w:tc>
      </w:tr>
      <w:tr w:rsidR="00F61EAE" w:rsidTr="00B472ED">
        <w:tc>
          <w:tcPr>
            <w:tcW w:w="672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</w:t>
            </w:r>
          </w:p>
        </w:tc>
        <w:tc>
          <w:tcPr>
            <w:tcW w:w="3806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Удельный</w:t>
            </w:r>
            <w:r w:rsidR="00D225F3">
              <w:t xml:space="preserve"> </w:t>
            </w:r>
            <w:r>
              <w:t>вес воспитанников ДОО</w:t>
            </w:r>
            <w:r w:rsidR="007B64A2">
              <w:t>» Белочка», обучающихся по</w:t>
            </w:r>
            <w:r>
              <w:t xml:space="preserve"> программам</w:t>
            </w:r>
            <w:r w:rsidR="00D225F3">
              <w:t xml:space="preserve"> </w:t>
            </w:r>
            <w:r>
              <w:t>,соответствующим требованиям стандартов дошкольного образования в общей численности воспитанников дошкольных организаций</w:t>
            </w:r>
          </w:p>
        </w:tc>
        <w:tc>
          <w:tcPr>
            <w:tcW w:w="14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5" w:type="dxa"/>
          </w:tcPr>
          <w:p w:rsidR="00A27EB5" w:rsidRDefault="00D225F3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275" w:type="dxa"/>
          </w:tcPr>
          <w:p w:rsidR="00A27EB5" w:rsidRDefault="00D225F3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0" w:type="dxa"/>
          </w:tcPr>
          <w:p w:rsidR="00A27EB5" w:rsidRDefault="00D225F3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271" w:type="dxa"/>
          </w:tcPr>
          <w:p w:rsidR="00A27EB5" w:rsidRDefault="00D225F3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0" w:type="dxa"/>
          </w:tcPr>
          <w:p w:rsidR="00A27EB5" w:rsidRDefault="00D225F3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1" w:type="dxa"/>
          </w:tcPr>
          <w:p w:rsidR="00A27EB5" w:rsidRDefault="00D225F3" w:rsidP="00BA797A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</w:t>
            </w:r>
            <w:r w:rsidR="00BA797A">
              <w:t>%</w:t>
            </w:r>
          </w:p>
        </w:tc>
      </w:tr>
      <w:tr w:rsidR="00F61EAE" w:rsidTr="00B472ED">
        <w:tc>
          <w:tcPr>
            <w:tcW w:w="672" w:type="dxa"/>
          </w:tcPr>
          <w:p w:rsidR="00A27EB5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</w:t>
            </w:r>
          </w:p>
        </w:tc>
        <w:tc>
          <w:tcPr>
            <w:tcW w:w="3806" w:type="dxa"/>
          </w:tcPr>
          <w:p w:rsidR="0004302A" w:rsidRDefault="00F61EAE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Уд</w:t>
            </w:r>
            <w:r w:rsidR="007B64A2">
              <w:t>ельный вес ДОО « Белочка»</w:t>
            </w:r>
            <w:r>
              <w:t xml:space="preserve">, в </w:t>
            </w:r>
            <w:r>
              <w:lastRenderedPageBreak/>
              <w:t>которых</w:t>
            </w:r>
            <w:r w:rsidR="0004302A">
              <w:t xml:space="preserve"> </w:t>
            </w:r>
            <w:r>
              <w:t>оценка деятельности дошкольных образовательных</w:t>
            </w:r>
            <w:r w:rsidR="0004302A">
              <w:t xml:space="preserve"> организаций, их руководителей и основных категорий работников</w:t>
            </w:r>
          </w:p>
          <w:p w:rsidR="00A27EB5" w:rsidRDefault="0004302A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осуществляется на основании показателей эффективности деятельности подведомственных муниципальных</w:t>
            </w:r>
            <w:r w:rsidR="00D225F3">
              <w:t xml:space="preserve"> </w:t>
            </w:r>
            <w:r>
              <w:t>организаций ДОО</w:t>
            </w:r>
          </w:p>
        </w:tc>
        <w:tc>
          <w:tcPr>
            <w:tcW w:w="14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5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275" w:type="dxa"/>
          </w:tcPr>
          <w:p w:rsidR="00A27EB5" w:rsidRDefault="008B65CF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80%</w:t>
            </w:r>
          </w:p>
        </w:tc>
        <w:tc>
          <w:tcPr>
            <w:tcW w:w="1410" w:type="dxa"/>
          </w:tcPr>
          <w:p w:rsidR="00A27EB5" w:rsidRDefault="008B65CF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271" w:type="dxa"/>
          </w:tcPr>
          <w:p w:rsidR="00A27EB5" w:rsidRDefault="008B65CF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0" w:type="dxa"/>
          </w:tcPr>
          <w:p w:rsidR="00A27EB5" w:rsidRDefault="008B65CF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1" w:type="dxa"/>
          </w:tcPr>
          <w:p w:rsidR="00A27EB5" w:rsidRDefault="008B65CF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</w:tr>
      <w:tr w:rsidR="00F61EAE" w:rsidTr="00B472ED">
        <w:tc>
          <w:tcPr>
            <w:tcW w:w="672" w:type="dxa"/>
          </w:tcPr>
          <w:p w:rsidR="00A27EB5" w:rsidRDefault="0004302A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lastRenderedPageBreak/>
              <w:t>4</w:t>
            </w:r>
          </w:p>
        </w:tc>
        <w:tc>
          <w:tcPr>
            <w:tcW w:w="3806" w:type="dxa"/>
          </w:tcPr>
          <w:p w:rsidR="00A27EB5" w:rsidRDefault="0004302A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Отношение среднемесячной заработной  платы пед</w:t>
            </w:r>
            <w:r w:rsidR="007B64A2">
              <w:t>агогических работников  ДОО « Белочк</w:t>
            </w:r>
            <w:r w:rsidR="008B65CF">
              <w:t>а»</w:t>
            </w:r>
            <w:r>
              <w:t xml:space="preserve"> к среднемесячной заработной плате в общем образовании Иркутской области</w:t>
            </w:r>
          </w:p>
        </w:tc>
        <w:tc>
          <w:tcPr>
            <w:tcW w:w="14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5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275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0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271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0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  <w:tc>
          <w:tcPr>
            <w:tcW w:w="1411" w:type="dxa"/>
          </w:tcPr>
          <w:p w:rsidR="00A27EB5" w:rsidRDefault="007B64A2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100%</w:t>
            </w:r>
          </w:p>
        </w:tc>
      </w:tr>
      <w:tr w:rsidR="00F61EAE" w:rsidTr="00B472ED">
        <w:tc>
          <w:tcPr>
            <w:tcW w:w="6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3806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72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5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275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0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271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0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411" w:type="dxa"/>
          </w:tcPr>
          <w:p w:rsidR="00A27EB5" w:rsidRDefault="00A27EB5" w:rsidP="00A27EB5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</w:tr>
    </w:tbl>
    <w:p w:rsidR="00A27EB5" w:rsidRPr="005F0EFB" w:rsidRDefault="00A27EB5" w:rsidP="00A27EB5">
      <w:pPr>
        <w:pStyle w:val="2"/>
        <w:shd w:val="clear" w:color="auto" w:fill="auto"/>
        <w:tabs>
          <w:tab w:val="left" w:pos="1460"/>
        </w:tabs>
        <w:spacing w:after="0" w:line="278" w:lineRule="exact"/>
        <w:ind w:left="-1276" w:right="180" w:firstLine="0"/>
        <w:jc w:val="both"/>
      </w:pPr>
    </w:p>
    <w:p w:rsidR="0006318E" w:rsidRPr="005F0EFB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06318E" w:rsidRPr="005F0EFB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06318E" w:rsidRPr="005F0EFB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06318E" w:rsidRPr="005F0EFB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06318E" w:rsidRDefault="0006318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lang w:val="en-US"/>
        </w:rPr>
      </w:pPr>
    </w:p>
    <w:p w:rsidR="00B472ED" w:rsidRDefault="00B472ED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lang w:val="en-US"/>
        </w:rPr>
      </w:pPr>
    </w:p>
    <w:p w:rsidR="00B472ED" w:rsidRPr="00B472ED" w:rsidRDefault="00B472ED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lang w:val="en-US"/>
        </w:rPr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DC2F2E" w:rsidRDefault="00DC2F2E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1B1285" w:rsidRDefault="001B1285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sz w:val="28"/>
          <w:szCs w:val="28"/>
        </w:rPr>
      </w:pPr>
    </w:p>
    <w:p w:rsidR="001B1285" w:rsidRDefault="001B1285" w:rsidP="0006318E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sz w:val="28"/>
          <w:szCs w:val="28"/>
        </w:rPr>
      </w:pPr>
    </w:p>
    <w:p w:rsidR="00DC2F2E" w:rsidRPr="001B1285" w:rsidRDefault="00DC2F2E" w:rsidP="001B12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  <w:r w:rsidRPr="001B1285">
        <w:rPr>
          <w:b/>
          <w:sz w:val="28"/>
          <w:szCs w:val="28"/>
        </w:rPr>
        <w:lastRenderedPageBreak/>
        <w:t>Финансовое обеспечение мероприятий « дорожной карты» МДОО детский сад  «БЕЛОЧКА»</w:t>
      </w:r>
    </w:p>
    <w:p w:rsidR="00DC2F2E" w:rsidRPr="001B1285" w:rsidRDefault="00DC2F2E" w:rsidP="001B1285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center"/>
        <w:rPr>
          <w:b/>
          <w:sz w:val="28"/>
          <w:szCs w:val="28"/>
        </w:rPr>
      </w:pPr>
      <w:r w:rsidRPr="001B1285">
        <w:rPr>
          <w:b/>
          <w:sz w:val="28"/>
          <w:szCs w:val="28"/>
        </w:rPr>
        <w:t>( показатели по отношению к 2012 году)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114"/>
        <w:gridCol w:w="829"/>
        <w:gridCol w:w="1216"/>
        <w:gridCol w:w="1194"/>
        <w:gridCol w:w="1134"/>
        <w:gridCol w:w="709"/>
        <w:gridCol w:w="734"/>
        <w:gridCol w:w="716"/>
        <w:gridCol w:w="664"/>
        <w:gridCol w:w="811"/>
        <w:gridCol w:w="876"/>
        <w:gridCol w:w="876"/>
        <w:gridCol w:w="876"/>
      </w:tblGrid>
      <w:tr w:rsidR="00E43C22" w:rsidTr="0069604A">
        <w:trPr>
          <w:trHeight w:val="375"/>
        </w:trPr>
        <w:tc>
          <w:tcPr>
            <w:tcW w:w="2114" w:type="dxa"/>
            <w:vMerge w:val="restart"/>
            <w:tcBorders>
              <w:left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 xml:space="preserve"> Наименование мероприятий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2013</w:t>
            </w: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2014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2018</w:t>
            </w:r>
          </w:p>
        </w:tc>
      </w:tr>
      <w:tr w:rsidR="0069604A" w:rsidTr="0069604A">
        <w:trPr>
          <w:trHeight w:val="465"/>
        </w:trPr>
        <w:tc>
          <w:tcPr>
            <w:tcW w:w="2114" w:type="dxa"/>
            <w:vMerge/>
            <w:tcBorders>
              <w:left w:val="single" w:sz="4" w:space="0" w:color="auto"/>
            </w:tcBorders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6331F" w:rsidRDefault="00C6331F" w:rsidP="00E43C22">
            <w:pPr>
              <w:pStyle w:val="2"/>
              <w:tabs>
                <w:tab w:val="left" w:pos="1460"/>
              </w:tabs>
              <w:spacing w:line="278" w:lineRule="exact"/>
              <w:ind w:right="180"/>
              <w:jc w:val="both"/>
            </w:pPr>
          </w:p>
          <w:p w:rsidR="00C6331F" w:rsidRDefault="00C6331F" w:rsidP="00C6331F"/>
          <w:p w:rsidR="00E43C22" w:rsidRPr="00C6331F" w:rsidRDefault="00C6331F" w:rsidP="00C6331F">
            <w:pPr>
              <w:rPr>
                <w:sz w:val="16"/>
                <w:szCs w:val="16"/>
              </w:rPr>
            </w:pPr>
            <w:r w:rsidRPr="00C6331F">
              <w:rPr>
                <w:sz w:val="16"/>
                <w:szCs w:val="16"/>
              </w:rPr>
              <w:t>Коксолидированный</w:t>
            </w:r>
            <w:r>
              <w:rPr>
                <w:sz w:val="16"/>
                <w:szCs w:val="16"/>
              </w:rPr>
              <w:t xml:space="preserve"> бюджет субъекта РФ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E43C22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</w:t>
            </w:r>
          </w:p>
          <w:p w:rsid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Внебюджетных</w:t>
            </w:r>
          </w:p>
          <w:p w:rsidR="0069604A" w:rsidRP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43C22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</w:t>
            </w:r>
          </w:p>
          <w:p w:rsidR="0069604A" w:rsidRP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3C22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 w:rsidRPr="0069604A">
              <w:rPr>
                <w:sz w:val="16"/>
                <w:szCs w:val="16"/>
              </w:rPr>
              <w:t>Консолидированный</w:t>
            </w:r>
          </w:p>
          <w:p w:rsidR="0069604A" w:rsidRP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субъекта РФ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3C22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внебюджетные</w:t>
            </w:r>
          </w:p>
          <w:p w:rsidR="0069604A" w:rsidRP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E43C22" w:rsidRPr="0069604A" w:rsidRDefault="0069604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 w:rsidRPr="0069604A">
              <w:rPr>
                <w:sz w:val="16"/>
                <w:szCs w:val="16"/>
              </w:rPr>
              <w:t>Дополнительная</w:t>
            </w:r>
            <w:r>
              <w:rPr>
                <w:sz w:val="16"/>
                <w:szCs w:val="16"/>
              </w:rPr>
              <w:t xml:space="preserve"> потребность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Консолидированный бюджет субъекта РФ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потребность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 w:rsidRPr="00C6331F">
              <w:rPr>
                <w:sz w:val="16"/>
                <w:szCs w:val="16"/>
              </w:rPr>
              <w:t>потребность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E43C22" w:rsidRPr="00C6331F" w:rsidRDefault="00C6331F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</w:tr>
      <w:tr w:rsidR="0069604A" w:rsidTr="0069604A">
        <w:tc>
          <w:tcPr>
            <w:tcW w:w="211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Дошкольное</w:t>
            </w:r>
          </w:p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образование</w:t>
            </w:r>
          </w:p>
        </w:tc>
        <w:tc>
          <w:tcPr>
            <w:tcW w:w="829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216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19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113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709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73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716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66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11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76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76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76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</w:tr>
      <w:tr w:rsidR="0069604A" w:rsidTr="0069604A">
        <w:tc>
          <w:tcPr>
            <w:tcW w:w="211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Планирование дополнительных</w:t>
            </w:r>
          </w:p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расходов местных бюджетов на повышение оплаты труда педагогических работников ДОО « Белочка</w:t>
            </w:r>
          </w:p>
        </w:tc>
        <w:tc>
          <w:tcPr>
            <w:tcW w:w="829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2,2</w:t>
            </w:r>
          </w:p>
        </w:tc>
        <w:tc>
          <w:tcPr>
            <w:tcW w:w="121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-</w:t>
            </w:r>
          </w:p>
        </w:tc>
        <w:tc>
          <w:tcPr>
            <w:tcW w:w="119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0,3</w:t>
            </w:r>
          </w:p>
        </w:tc>
        <w:tc>
          <w:tcPr>
            <w:tcW w:w="709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73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2,4</w:t>
            </w:r>
          </w:p>
        </w:tc>
        <w:tc>
          <w:tcPr>
            <w:tcW w:w="71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0,3</w:t>
            </w:r>
          </w:p>
        </w:tc>
        <w:tc>
          <w:tcPr>
            <w:tcW w:w="66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11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2,8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3,5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4,2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4,9</w:t>
            </w:r>
          </w:p>
        </w:tc>
      </w:tr>
      <w:tr w:rsidR="0069604A" w:rsidTr="0069604A">
        <w:tc>
          <w:tcPr>
            <w:tcW w:w="211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Всего</w:t>
            </w:r>
          </w:p>
        </w:tc>
        <w:tc>
          <w:tcPr>
            <w:tcW w:w="829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2,2</w:t>
            </w:r>
          </w:p>
        </w:tc>
        <w:tc>
          <w:tcPr>
            <w:tcW w:w="121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-</w:t>
            </w:r>
          </w:p>
        </w:tc>
        <w:tc>
          <w:tcPr>
            <w:tcW w:w="119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0,3</w:t>
            </w:r>
          </w:p>
        </w:tc>
        <w:tc>
          <w:tcPr>
            <w:tcW w:w="709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734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2,4</w:t>
            </w:r>
          </w:p>
        </w:tc>
        <w:tc>
          <w:tcPr>
            <w:tcW w:w="71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0,3</w:t>
            </w:r>
          </w:p>
        </w:tc>
        <w:tc>
          <w:tcPr>
            <w:tcW w:w="664" w:type="dxa"/>
          </w:tcPr>
          <w:p w:rsidR="00E43C22" w:rsidRDefault="00E43C22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811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2,8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3,5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4,2</w:t>
            </w:r>
          </w:p>
        </w:tc>
        <w:tc>
          <w:tcPr>
            <w:tcW w:w="876" w:type="dxa"/>
          </w:tcPr>
          <w:p w:rsidR="00E43C22" w:rsidRDefault="000535BA" w:rsidP="00E43C22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4,9</w:t>
            </w:r>
          </w:p>
        </w:tc>
      </w:tr>
    </w:tbl>
    <w:p w:rsidR="00DC2F2E" w:rsidRDefault="00DC2F2E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C6331F" w:rsidP="00E43C22">
      <w:pPr>
        <w:pStyle w:val="2"/>
        <w:shd w:val="clear" w:color="auto" w:fill="auto"/>
        <w:tabs>
          <w:tab w:val="left" w:pos="1460"/>
        </w:tabs>
        <w:spacing w:after="0" w:line="278" w:lineRule="exact"/>
        <w:ind w:left="720" w:right="180" w:firstLine="0"/>
        <w:jc w:val="both"/>
        <w:rPr>
          <w:b/>
        </w:rPr>
      </w:pPr>
    </w:p>
    <w:p w:rsidR="00C6331F" w:rsidRDefault="00AD2D71" w:rsidP="00AD2D71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  <w:rPr>
          <w:b/>
        </w:rPr>
      </w:pPr>
      <w:r>
        <w:rPr>
          <w:b/>
        </w:rPr>
        <w:lastRenderedPageBreak/>
        <w:t>Финансово- экономическое обоснование « дорожной карты» МДОО  детский сад « Белочка»</w:t>
      </w:r>
    </w:p>
    <w:p w:rsidR="00AD2D71" w:rsidRDefault="00AD2D71" w:rsidP="00AD2D71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  <w:r>
        <w:rPr>
          <w:b/>
        </w:rPr>
        <w:t>Показатели повышения средней заработной платы работников ДОО « Белочка»</w:t>
      </w:r>
    </w:p>
    <w:p w:rsidR="00AD2D71" w:rsidRDefault="00AD2D71" w:rsidP="00AD2D71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p w:rsidR="00AD2D71" w:rsidRDefault="00AD2D71" w:rsidP="00AD2D71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  <w:r>
        <w:t>Категория работников- педагогические работники ДОО « Белочка»</w:t>
      </w:r>
    </w:p>
    <w:tbl>
      <w:tblPr>
        <w:tblStyle w:val="a6"/>
        <w:tblW w:w="0" w:type="auto"/>
        <w:tblLook w:val="04A0"/>
      </w:tblPr>
      <w:tblGrid>
        <w:gridCol w:w="636"/>
        <w:gridCol w:w="2832"/>
        <w:gridCol w:w="1046"/>
        <w:gridCol w:w="1046"/>
        <w:gridCol w:w="1046"/>
        <w:gridCol w:w="1046"/>
        <w:gridCol w:w="1046"/>
        <w:gridCol w:w="1046"/>
        <w:gridCol w:w="1083"/>
        <w:gridCol w:w="843"/>
        <w:gridCol w:w="1079"/>
      </w:tblGrid>
      <w:tr w:rsidR="000535BA" w:rsidTr="000131D9">
        <w:tc>
          <w:tcPr>
            <w:tcW w:w="636" w:type="dxa"/>
          </w:tcPr>
          <w:p w:rsidR="00AD2D71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№</w:t>
            </w:r>
          </w:p>
        </w:tc>
        <w:tc>
          <w:tcPr>
            <w:tcW w:w="3409" w:type="dxa"/>
          </w:tcPr>
          <w:p w:rsidR="00AD2D71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Наименование</w:t>
            </w:r>
          </w:p>
          <w:p w:rsidR="00AD2D71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показателей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2012</w:t>
            </w:r>
          </w:p>
        </w:tc>
        <w:tc>
          <w:tcPr>
            <w:tcW w:w="967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2013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2014</w:t>
            </w:r>
          </w:p>
        </w:tc>
        <w:tc>
          <w:tcPr>
            <w:tcW w:w="941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2015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2017</w:t>
            </w:r>
          </w:p>
        </w:tc>
        <w:tc>
          <w:tcPr>
            <w:tcW w:w="1108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2013</w:t>
            </w:r>
          </w:p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2013</w:t>
            </w:r>
          </w:p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2018</w:t>
            </w:r>
          </w:p>
        </w:tc>
      </w:tr>
      <w:tr w:rsidR="000535BA" w:rsidTr="000131D9">
        <w:tc>
          <w:tcPr>
            <w:tcW w:w="636" w:type="dxa"/>
          </w:tcPr>
          <w:p w:rsid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</w:p>
        </w:tc>
        <w:tc>
          <w:tcPr>
            <w:tcW w:w="3409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 по общему образованию субъекту Российской Федерации (прогноз субъекта РФ ) , руб.</w:t>
            </w:r>
          </w:p>
        </w:tc>
        <w:tc>
          <w:tcPr>
            <w:tcW w:w="876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 w:rsidRPr="000535BA">
              <w:rPr>
                <w:sz w:val="20"/>
                <w:szCs w:val="20"/>
              </w:rPr>
              <w:t>25365,0</w:t>
            </w:r>
          </w:p>
        </w:tc>
        <w:tc>
          <w:tcPr>
            <w:tcW w:w="967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28130,0</w:t>
            </w:r>
          </w:p>
        </w:tc>
        <w:tc>
          <w:tcPr>
            <w:tcW w:w="876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31308,0</w:t>
            </w:r>
          </w:p>
        </w:tc>
        <w:tc>
          <w:tcPr>
            <w:tcW w:w="941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34721,0</w:t>
            </w:r>
          </w:p>
        </w:tc>
        <w:tc>
          <w:tcPr>
            <w:tcW w:w="876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38627,0</w:t>
            </w:r>
          </w:p>
        </w:tc>
        <w:tc>
          <w:tcPr>
            <w:tcW w:w="876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42841,0</w:t>
            </w:r>
          </w:p>
        </w:tc>
        <w:tc>
          <w:tcPr>
            <w:tcW w:w="1108" w:type="dxa"/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47339,0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35BA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</w:t>
            </w:r>
          </w:p>
        </w:tc>
        <w:tc>
          <w:tcPr>
            <w:tcW w:w="3409" w:type="dxa"/>
          </w:tcPr>
          <w:p w:rsidR="00AD2D71" w:rsidRPr="00D27B7D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 по образованию в муниципальном образовании «Казачинско- Ленский район»</w:t>
            </w:r>
          </w:p>
        </w:tc>
        <w:tc>
          <w:tcPr>
            <w:tcW w:w="876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15280,0</w:t>
            </w:r>
          </w:p>
        </w:tc>
        <w:tc>
          <w:tcPr>
            <w:tcW w:w="967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28200,0</w:t>
            </w:r>
          </w:p>
        </w:tc>
        <w:tc>
          <w:tcPr>
            <w:tcW w:w="876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28200,0</w:t>
            </w:r>
          </w:p>
        </w:tc>
        <w:tc>
          <w:tcPr>
            <w:tcW w:w="941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31033,3</w:t>
            </w:r>
          </w:p>
        </w:tc>
        <w:tc>
          <w:tcPr>
            <w:tcW w:w="876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34524,4</w:t>
            </w:r>
          </w:p>
        </w:tc>
        <w:tc>
          <w:tcPr>
            <w:tcW w:w="876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38290,9</w:t>
            </w:r>
          </w:p>
        </w:tc>
        <w:tc>
          <w:tcPr>
            <w:tcW w:w="1108" w:type="dxa"/>
          </w:tcPr>
          <w:p w:rsidR="00AD2D71" w:rsidRPr="000535BA" w:rsidRDefault="000535BA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42311,1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Pr="00932A4B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2</w:t>
            </w:r>
          </w:p>
        </w:tc>
        <w:tc>
          <w:tcPr>
            <w:tcW w:w="3409" w:type="dxa"/>
          </w:tcPr>
          <w:p w:rsidR="00AD2D71" w:rsidRPr="00932A4B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Темп роста к предыдущему году %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Pr="00932A4B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3</w:t>
            </w:r>
          </w:p>
        </w:tc>
        <w:tc>
          <w:tcPr>
            <w:tcW w:w="3409" w:type="dxa"/>
          </w:tcPr>
          <w:p w:rsidR="00AD2D71" w:rsidRPr="00932A4B" w:rsidRDefault="00932A4B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пед</w:t>
            </w:r>
            <w:r w:rsidR="00D27B7D" w:rsidRPr="00932A4B">
              <w:rPr>
                <w:sz w:val="18"/>
                <w:szCs w:val="18"/>
              </w:rPr>
              <w:t>агогических работников ДОО «Белочка»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Pr="00932A4B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4</w:t>
            </w:r>
          </w:p>
        </w:tc>
        <w:tc>
          <w:tcPr>
            <w:tcW w:w="3409" w:type="dxa"/>
          </w:tcPr>
          <w:p w:rsidR="00AD2D71" w:rsidRPr="00932A4B" w:rsidRDefault="00D27B7D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Среднемесячная заработная плата педагогических работников</w:t>
            </w:r>
            <w:r w:rsidR="00932A4B" w:rsidRPr="00932A4B">
              <w:rPr>
                <w:sz w:val="18"/>
                <w:szCs w:val="18"/>
              </w:rPr>
              <w:t xml:space="preserve"> ДОО «Белочка» тыс.руб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41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Pr="00932A4B" w:rsidRDefault="00932A4B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5</w:t>
            </w:r>
          </w:p>
        </w:tc>
        <w:tc>
          <w:tcPr>
            <w:tcW w:w="3409" w:type="dxa"/>
          </w:tcPr>
          <w:p w:rsidR="00AD2D71" w:rsidRPr="00932A4B" w:rsidRDefault="00932A4B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 w:rsidRPr="00932A4B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76" w:type="dxa"/>
          </w:tcPr>
          <w:p w:rsidR="00AD2D71" w:rsidRPr="000535BA" w:rsidRDefault="00AD2D71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Default="00932A4B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6</w:t>
            </w:r>
          </w:p>
        </w:tc>
        <w:tc>
          <w:tcPr>
            <w:tcW w:w="3409" w:type="dxa"/>
          </w:tcPr>
          <w:p w:rsidR="00AD2D71" w:rsidRPr="002E0700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t>С</w:t>
            </w:r>
            <w:r w:rsidR="00932A4B">
              <w:t>оотношение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средней заработной платы педагогических работников ДОО « Белочка» и средней платы в субъекте РФ %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5227A7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AD2D71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7</w:t>
            </w:r>
          </w:p>
        </w:tc>
        <w:tc>
          <w:tcPr>
            <w:tcW w:w="3409" w:type="dxa"/>
          </w:tcPr>
          <w:p w:rsidR="00AD2D71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Размер начислений на фонд оплаты труда %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7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1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76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08" w:type="dxa"/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D71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2E0700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8</w:t>
            </w:r>
          </w:p>
        </w:tc>
        <w:tc>
          <w:tcPr>
            <w:tcW w:w="3409" w:type="dxa"/>
          </w:tcPr>
          <w:p w:rsidR="002E0700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Фонд оплаты труда с начислением млн рублей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67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41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08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2E0700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9</w:t>
            </w:r>
          </w:p>
        </w:tc>
        <w:tc>
          <w:tcPr>
            <w:tcW w:w="3409" w:type="dxa"/>
          </w:tcPr>
          <w:p w:rsidR="002E0700" w:rsidRPr="002E0700" w:rsidRDefault="002E070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фонда оплаты труда с начислениеми к 2012 году, млн рублей ( фонд оплаты труда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41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6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08" w:type="dxa"/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2E070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7A7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lastRenderedPageBreak/>
              <w:t>10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11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 счет средств консолидированного бюджета субъекта РФ, млн.рублей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41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08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12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13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ОМС, млн. рублей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14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отприносящей доход деятельности, млн. рублей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5BA" w:rsidTr="000131D9">
        <w:tc>
          <w:tcPr>
            <w:tcW w:w="636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15</w:t>
            </w:r>
          </w:p>
        </w:tc>
        <w:tc>
          <w:tcPr>
            <w:tcW w:w="3409" w:type="dxa"/>
          </w:tcPr>
          <w:p w:rsidR="00A55A90" w:rsidRDefault="00A55A90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иных источников ( решений), включая корректировку</w:t>
            </w:r>
            <w:r w:rsidR="000131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консолидиров</w:t>
            </w:r>
            <w:r w:rsidR="000131D9">
              <w:rPr>
                <w:sz w:val="18"/>
                <w:szCs w:val="18"/>
              </w:rPr>
              <w:t>анного бюджета субъекта РФ на соответствующий год,млн. рублей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A90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5BA" w:rsidTr="000131D9">
        <w:tc>
          <w:tcPr>
            <w:tcW w:w="636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16</w:t>
            </w:r>
          </w:p>
        </w:tc>
        <w:tc>
          <w:tcPr>
            <w:tcW w:w="3409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объем средств, предусмотренный на повышение оплаты труда , млн. рублей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41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08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535BA" w:rsidTr="000131D9">
        <w:tc>
          <w:tcPr>
            <w:tcW w:w="636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17</w:t>
            </w:r>
          </w:p>
        </w:tc>
        <w:tc>
          <w:tcPr>
            <w:tcW w:w="3409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объема средств по оптимизации в сумме объема средств, предусмотренного на повышение оплаты труда %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35BA" w:rsidTr="000131D9">
        <w:tc>
          <w:tcPr>
            <w:tcW w:w="636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</w:pPr>
            <w:r>
              <w:t>18</w:t>
            </w:r>
          </w:p>
        </w:tc>
        <w:tc>
          <w:tcPr>
            <w:tcW w:w="3409" w:type="dxa"/>
          </w:tcPr>
          <w:p w:rsidR="000131D9" w:rsidRDefault="000131D9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потребность ( дефицит)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41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08" w:type="dxa"/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1D9" w:rsidRPr="000535BA" w:rsidRDefault="005227A7" w:rsidP="00AD2D71">
            <w:pPr>
              <w:pStyle w:val="2"/>
              <w:shd w:val="clear" w:color="auto" w:fill="auto"/>
              <w:tabs>
                <w:tab w:val="left" w:pos="1460"/>
              </w:tabs>
              <w:spacing w:after="0" w:line="278" w:lineRule="exact"/>
              <w:ind w:right="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</w:tbl>
    <w:p w:rsidR="002E0700" w:rsidRDefault="00A55A90" w:rsidP="00A55A90">
      <w:pPr>
        <w:tabs>
          <w:tab w:val="left" w:pos="10260"/>
        </w:tabs>
      </w:pPr>
      <w:r>
        <w:tab/>
      </w:r>
    </w:p>
    <w:p w:rsidR="00AD2D71" w:rsidRPr="00AD2D71" w:rsidRDefault="00AD2D71" w:rsidP="00AD2D71">
      <w:pPr>
        <w:pStyle w:val="2"/>
        <w:shd w:val="clear" w:color="auto" w:fill="auto"/>
        <w:tabs>
          <w:tab w:val="left" w:pos="1460"/>
        </w:tabs>
        <w:spacing w:after="0" w:line="278" w:lineRule="exact"/>
        <w:ind w:right="180" w:firstLine="0"/>
        <w:jc w:val="both"/>
      </w:pPr>
    </w:p>
    <w:sectPr w:rsidR="00AD2D71" w:rsidRPr="00AD2D71" w:rsidSect="00621985">
      <w:type w:val="continuous"/>
      <w:pgSz w:w="16837" w:h="11905" w:orient="landscape"/>
      <w:pgMar w:top="993" w:right="1305" w:bottom="43" w:left="29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77" w:rsidRDefault="00902977" w:rsidP="00F60D70">
      <w:r>
        <w:separator/>
      </w:r>
    </w:p>
  </w:endnote>
  <w:endnote w:type="continuationSeparator" w:id="1">
    <w:p w:rsidR="00902977" w:rsidRDefault="00902977" w:rsidP="00F6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77" w:rsidRDefault="00902977"/>
  </w:footnote>
  <w:footnote w:type="continuationSeparator" w:id="1">
    <w:p w:rsidR="00902977" w:rsidRDefault="009029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C3"/>
    <w:multiLevelType w:val="multilevel"/>
    <w:tmpl w:val="661CB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20C1B"/>
    <w:multiLevelType w:val="multilevel"/>
    <w:tmpl w:val="2B5CB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353BC"/>
    <w:multiLevelType w:val="hybridMultilevel"/>
    <w:tmpl w:val="1AD8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0D70"/>
    <w:rsid w:val="000131D9"/>
    <w:rsid w:val="00030213"/>
    <w:rsid w:val="0004302A"/>
    <w:rsid w:val="000535BA"/>
    <w:rsid w:val="0006318E"/>
    <w:rsid w:val="000D3C2A"/>
    <w:rsid w:val="00106BD3"/>
    <w:rsid w:val="001B1285"/>
    <w:rsid w:val="00276323"/>
    <w:rsid w:val="002A544E"/>
    <w:rsid w:val="002E0700"/>
    <w:rsid w:val="002E7709"/>
    <w:rsid w:val="00314353"/>
    <w:rsid w:val="00381B67"/>
    <w:rsid w:val="003A28E1"/>
    <w:rsid w:val="003E0958"/>
    <w:rsid w:val="003F490C"/>
    <w:rsid w:val="00411429"/>
    <w:rsid w:val="00411A5A"/>
    <w:rsid w:val="00492E03"/>
    <w:rsid w:val="004D1E14"/>
    <w:rsid w:val="004E0575"/>
    <w:rsid w:val="005227A7"/>
    <w:rsid w:val="005373B7"/>
    <w:rsid w:val="005B7812"/>
    <w:rsid w:val="005F0EFB"/>
    <w:rsid w:val="00621985"/>
    <w:rsid w:val="006234FE"/>
    <w:rsid w:val="00692E40"/>
    <w:rsid w:val="0069604A"/>
    <w:rsid w:val="006B26CE"/>
    <w:rsid w:val="006F5ADD"/>
    <w:rsid w:val="007A0069"/>
    <w:rsid w:val="007B64A2"/>
    <w:rsid w:val="007C43B5"/>
    <w:rsid w:val="00844932"/>
    <w:rsid w:val="008527A8"/>
    <w:rsid w:val="008A7F9A"/>
    <w:rsid w:val="008B65CF"/>
    <w:rsid w:val="00902977"/>
    <w:rsid w:val="00932A4B"/>
    <w:rsid w:val="009A333A"/>
    <w:rsid w:val="009A452D"/>
    <w:rsid w:val="00A27EB5"/>
    <w:rsid w:val="00A537D1"/>
    <w:rsid w:val="00A55A90"/>
    <w:rsid w:val="00AD2D71"/>
    <w:rsid w:val="00AF5D8C"/>
    <w:rsid w:val="00B472ED"/>
    <w:rsid w:val="00BA797A"/>
    <w:rsid w:val="00BB23FA"/>
    <w:rsid w:val="00BC0A4E"/>
    <w:rsid w:val="00BE781C"/>
    <w:rsid w:val="00C6331F"/>
    <w:rsid w:val="00CB2F23"/>
    <w:rsid w:val="00CC537C"/>
    <w:rsid w:val="00D03808"/>
    <w:rsid w:val="00D225F3"/>
    <w:rsid w:val="00D27B7D"/>
    <w:rsid w:val="00DC2F2E"/>
    <w:rsid w:val="00E14141"/>
    <w:rsid w:val="00E173A6"/>
    <w:rsid w:val="00E43C22"/>
    <w:rsid w:val="00F47DA6"/>
    <w:rsid w:val="00F60D70"/>
    <w:rsid w:val="00F6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D7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6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F60D70"/>
    <w:rPr>
      <w:u w:val="single"/>
    </w:rPr>
  </w:style>
  <w:style w:type="character" w:customStyle="1" w:styleId="10">
    <w:name w:val="Заголовок №1_"/>
    <w:basedOn w:val="a0"/>
    <w:link w:val="11"/>
    <w:rsid w:val="00F6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0"/>
    <w:rsid w:val="00F60D70"/>
    <w:rPr>
      <w:spacing w:val="60"/>
    </w:rPr>
  </w:style>
  <w:style w:type="character" w:customStyle="1" w:styleId="12">
    <w:name w:val="Заголовок №1"/>
    <w:basedOn w:val="10"/>
    <w:rsid w:val="00F60D70"/>
    <w:rPr>
      <w:spacing w:val="0"/>
    </w:rPr>
  </w:style>
  <w:style w:type="character" w:customStyle="1" w:styleId="a5">
    <w:name w:val="Основной текст + Полужирный"/>
    <w:basedOn w:val="a4"/>
    <w:rsid w:val="00F60D70"/>
    <w:rPr>
      <w:b/>
      <w:bCs/>
    </w:rPr>
  </w:style>
  <w:style w:type="paragraph" w:customStyle="1" w:styleId="2">
    <w:name w:val="Основной текст2"/>
    <w:basedOn w:val="a"/>
    <w:link w:val="a4"/>
    <w:rsid w:val="00F60D70"/>
    <w:pPr>
      <w:shd w:val="clear" w:color="auto" w:fill="FFFFFF"/>
      <w:spacing w:after="30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60D70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-1pt">
    <w:name w:val="Основной текст + Интервал -1 pt"/>
    <w:basedOn w:val="a4"/>
    <w:rsid w:val="0006318E"/>
    <w:rPr>
      <w:rFonts w:ascii="Bookman Old Style" w:eastAsia="Bookman Old Style" w:hAnsi="Bookman Old Style" w:cs="Bookman Old Style"/>
      <w:spacing w:val="-2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318E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318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545pt">
    <w:name w:val="Основной текст (5) + 4;5 pt;Не курсив"/>
    <w:basedOn w:val="5"/>
    <w:rsid w:val="0006318E"/>
    <w:rPr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06318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18E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rsid w:val="0006318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rsid w:val="0006318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8"/>
      <w:szCs w:val="8"/>
    </w:rPr>
  </w:style>
  <w:style w:type="table" w:styleId="a6">
    <w:name w:val="Table Grid"/>
    <w:basedOn w:val="a1"/>
    <w:uiPriority w:val="59"/>
    <w:rsid w:val="005F0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A3E0-9B12-4AF6-B79B-31B45EC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2014-10-30T02:42:00Z</cp:lastPrinted>
  <dcterms:created xsi:type="dcterms:W3CDTF">2014-02-24T01:30:00Z</dcterms:created>
  <dcterms:modified xsi:type="dcterms:W3CDTF">2015-01-23T01:20:00Z</dcterms:modified>
</cp:coreProperties>
</file>